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A42" w:rsidRDefault="00DD7A42" w:rsidP="006B1743">
      <w:pPr>
        <w:tabs>
          <w:tab w:val="left" w:pos="2268"/>
        </w:tabs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-6824</wp:posOffset>
            </wp:positionV>
            <wp:extent cx="1485540" cy="797882"/>
            <wp:effectExtent l="0" t="0" r="635" b="254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540" cy="79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-7260</wp:posOffset>
            </wp:positionV>
            <wp:extent cx="2060575" cy="651510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A42" w:rsidRDefault="00DD7A42" w:rsidP="006B1743">
      <w:pPr>
        <w:tabs>
          <w:tab w:val="left" w:pos="2268"/>
        </w:tabs>
        <w:jc w:val="center"/>
        <w:rPr>
          <w:noProof/>
        </w:rPr>
      </w:pPr>
    </w:p>
    <w:p w:rsidR="00DD7A42" w:rsidRDefault="00DD7A42" w:rsidP="006B1743">
      <w:pPr>
        <w:tabs>
          <w:tab w:val="left" w:pos="2268"/>
        </w:tabs>
        <w:jc w:val="center"/>
        <w:rPr>
          <w:noProof/>
        </w:rPr>
      </w:pPr>
    </w:p>
    <w:p w:rsidR="00DD7A42" w:rsidRDefault="00DD7A42" w:rsidP="006B1743">
      <w:pPr>
        <w:tabs>
          <w:tab w:val="left" w:pos="2268"/>
        </w:tabs>
        <w:jc w:val="center"/>
        <w:rPr>
          <w:noProof/>
        </w:rPr>
      </w:pPr>
    </w:p>
    <w:p w:rsidR="00DD7A42" w:rsidRDefault="00DD7A42" w:rsidP="006B1743">
      <w:pPr>
        <w:tabs>
          <w:tab w:val="left" w:pos="2268"/>
        </w:tabs>
        <w:jc w:val="center"/>
        <w:rPr>
          <w:noProof/>
        </w:rPr>
      </w:pPr>
    </w:p>
    <w:p w:rsidR="006B1743" w:rsidRPr="006B1743" w:rsidRDefault="006B1743" w:rsidP="006B1743">
      <w:pPr>
        <w:tabs>
          <w:tab w:val="left" w:pos="2268"/>
        </w:tabs>
        <w:jc w:val="center"/>
      </w:pPr>
      <w:r>
        <w:rPr>
          <w:rFonts w:ascii="Calibri" w:hAnsi="Calibri" w:cs="Calibri"/>
          <w:b/>
          <w:color w:val="0070C0"/>
          <w:sz w:val="36"/>
          <w:szCs w:val="36"/>
        </w:rPr>
        <w:t>NANOTECHNOLOGY TALKS SERIES-</w:t>
      </w:r>
      <w:r w:rsidR="00800B65">
        <w:rPr>
          <w:rFonts w:ascii="Calibri" w:hAnsi="Calibri" w:cs="Calibri"/>
          <w:b/>
          <w:color w:val="0070C0"/>
          <w:sz w:val="36"/>
          <w:szCs w:val="36"/>
        </w:rPr>
        <w:t>6</w:t>
      </w:r>
    </w:p>
    <w:p w:rsidR="00800B65" w:rsidRDefault="00423B90" w:rsidP="006B1743">
      <w:pPr>
        <w:tabs>
          <w:tab w:val="left" w:pos="2680"/>
        </w:tabs>
        <w:jc w:val="center"/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</w:pPr>
      <w:r w:rsidRPr="00800B65">
        <w:rPr>
          <w:b/>
          <w:bCs/>
          <w:color w:val="FF0000"/>
          <w:sz w:val="32"/>
          <w:szCs w:val="32"/>
        </w:rPr>
        <w:t>“</w:t>
      </w:r>
      <w:proofErr w:type="spellStart"/>
      <w:r w:rsidR="00800B65" w:rsidRPr="00800B65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Material</w:t>
      </w:r>
      <w:proofErr w:type="spellEnd"/>
      <w:r w:rsidR="00800B65" w:rsidRPr="00800B65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800B65" w:rsidRPr="00800B65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research</w:t>
      </w:r>
      <w:proofErr w:type="spellEnd"/>
      <w:r w:rsidR="00800B65" w:rsidRPr="00800B65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 in </w:t>
      </w:r>
      <w:proofErr w:type="spellStart"/>
      <w:r w:rsidR="00800B65" w:rsidRPr="00800B65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the</w:t>
      </w:r>
      <w:proofErr w:type="spellEnd"/>
      <w:r w:rsidR="00800B65" w:rsidRPr="00800B65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800B65" w:rsidRPr="00800B65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energetic</w:t>
      </w:r>
      <w:proofErr w:type="spellEnd"/>
      <w:r w:rsidR="005C0EF9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,</w:t>
      </w:r>
      <w:r w:rsidR="00800B65" w:rsidRPr="00800B65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 </w:t>
      </w:r>
    </w:p>
    <w:p w:rsidR="00423B90" w:rsidRPr="00800B65" w:rsidRDefault="00800B65" w:rsidP="006B1743">
      <w:pPr>
        <w:tabs>
          <w:tab w:val="left" w:pos="2680"/>
        </w:tabs>
        <w:jc w:val="center"/>
        <w:rPr>
          <w:rFonts w:ascii="Calibri" w:hAnsi="Calibri" w:cs="Calibri"/>
          <w:b/>
          <w:bCs/>
          <w:color w:val="FF0000"/>
          <w:sz w:val="40"/>
          <w:szCs w:val="40"/>
        </w:rPr>
      </w:pPr>
      <w:proofErr w:type="spellStart"/>
      <w:r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P</w:t>
      </w:r>
      <w:r w:rsidRPr="00800B65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ossibility</w:t>
      </w:r>
      <w:proofErr w:type="spellEnd"/>
      <w:r w:rsidRPr="00800B65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800B65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for</w:t>
      </w:r>
      <w:proofErr w:type="spellEnd"/>
      <w:r w:rsidRPr="00800B65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800B65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research</w:t>
      </w:r>
      <w:proofErr w:type="spellEnd"/>
      <w:r w:rsidRPr="00800B65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800B65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and</w:t>
      </w:r>
      <w:proofErr w:type="spellEnd"/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800B65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education</w:t>
      </w:r>
      <w:proofErr w:type="spellEnd"/>
      <w:r w:rsidRPr="00800B65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800B65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collaboration</w:t>
      </w:r>
      <w:proofErr w:type="spellEnd"/>
      <w:r w:rsidR="00423B90" w:rsidRPr="00800B65">
        <w:rPr>
          <w:b/>
          <w:bCs/>
          <w:color w:val="FF0000"/>
          <w:sz w:val="32"/>
          <w:szCs w:val="32"/>
        </w:rPr>
        <w:t>”</w:t>
      </w:r>
    </w:p>
    <w:p w:rsidR="00423B90" w:rsidRPr="00620E0D" w:rsidRDefault="00420210" w:rsidP="006B1743">
      <w:pPr>
        <w:tabs>
          <w:tab w:val="left" w:pos="2396"/>
        </w:tabs>
        <w:jc w:val="center"/>
        <w:rPr>
          <w:rFonts w:ascii="Calibri" w:hAnsi="Calibri" w:cs="Calibri"/>
          <w:b/>
          <w:sz w:val="28"/>
          <w:szCs w:val="28"/>
          <w:u w:val="single"/>
        </w:rPr>
      </w:pPr>
      <w:proofErr w:type="spellStart"/>
      <w:r>
        <w:rPr>
          <w:rFonts w:ascii="Calibri" w:hAnsi="Calibri" w:cs="Calibri"/>
          <w:b/>
          <w:sz w:val="28"/>
          <w:szCs w:val="28"/>
          <w:u w:val="single"/>
        </w:rPr>
        <w:t>Thu</w:t>
      </w:r>
      <w:r w:rsidR="00800B65">
        <w:rPr>
          <w:rFonts w:ascii="Calibri" w:hAnsi="Calibri" w:cs="Calibri"/>
          <w:b/>
          <w:sz w:val="28"/>
          <w:szCs w:val="28"/>
          <w:u w:val="single"/>
        </w:rPr>
        <w:t>esday</w:t>
      </w:r>
      <w:proofErr w:type="spellEnd"/>
      <w:r w:rsidR="00423B90" w:rsidRPr="00620E0D">
        <w:rPr>
          <w:rFonts w:ascii="Calibri" w:hAnsi="Calibri" w:cs="Calibri"/>
          <w:b/>
          <w:sz w:val="28"/>
          <w:szCs w:val="28"/>
          <w:u w:val="single"/>
        </w:rPr>
        <w:t xml:space="preserve">, </w:t>
      </w:r>
      <w:r w:rsidR="00800B65">
        <w:rPr>
          <w:rFonts w:ascii="Calibri" w:hAnsi="Calibri" w:cs="Calibri"/>
          <w:b/>
          <w:sz w:val="28"/>
          <w:szCs w:val="28"/>
          <w:u w:val="single"/>
        </w:rPr>
        <w:t>4</w:t>
      </w:r>
      <w:r w:rsidR="00423B90">
        <w:rPr>
          <w:rFonts w:ascii="Calibri" w:hAnsi="Calibri" w:cs="Calibri"/>
          <w:b/>
          <w:sz w:val="28"/>
          <w:szCs w:val="28"/>
          <w:u w:val="single"/>
          <w:vertAlign w:val="superscript"/>
        </w:rPr>
        <w:t>th</w:t>
      </w:r>
      <w:r w:rsidR="00423B90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="00800B65">
        <w:rPr>
          <w:rFonts w:ascii="Calibri" w:hAnsi="Calibri" w:cs="Calibri"/>
          <w:b/>
          <w:sz w:val="28"/>
          <w:szCs w:val="28"/>
          <w:u w:val="single"/>
        </w:rPr>
        <w:t>February</w:t>
      </w:r>
      <w:proofErr w:type="spellEnd"/>
      <w:r w:rsidR="00423B90" w:rsidRPr="00620E0D">
        <w:rPr>
          <w:rFonts w:ascii="Calibri" w:hAnsi="Calibri" w:cs="Calibri"/>
          <w:b/>
          <w:sz w:val="28"/>
          <w:szCs w:val="28"/>
          <w:u w:val="single"/>
        </w:rPr>
        <w:t xml:space="preserve"> ,</w:t>
      </w:r>
      <w:proofErr w:type="gramEnd"/>
      <w:r w:rsidR="00423B90" w:rsidRPr="00620E0D">
        <w:rPr>
          <w:rFonts w:ascii="Calibri" w:hAnsi="Calibri" w:cs="Calibri"/>
          <w:b/>
          <w:sz w:val="28"/>
          <w:szCs w:val="28"/>
          <w:u w:val="single"/>
        </w:rPr>
        <w:t xml:space="preserve"> 20</w:t>
      </w:r>
      <w:r w:rsidR="00800B65">
        <w:rPr>
          <w:rFonts w:ascii="Calibri" w:hAnsi="Calibri" w:cs="Calibri"/>
          <w:b/>
          <w:sz w:val="28"/>
          <w:szCs w:val="28"/>
          <w:u w:val="single"/>
        </w:rPr>
        <w:t>20</w:t>
      </w:r>
    </w:p>
    <w:p w:rsidR="00423B90" w:rsidRPr="00620E0D" w:rsidRDefault="00423B90" w:rsidP="00423B90">
      <w:pPr>
        <w:tabs>
          <w:tab w:val="left" w:pos="2396"/>
        </w:tabs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 xml:space="preserve">At </w:t>
      </w:r>
      <w:r w:rsidRPr="00620E0D">
        <w:rPr>
          <w:rFonts w:ascii="Calibri" w:hAnsi="Calibri" w:cs="Calibri"/>
          <w:b/>
          <w:sz w:val="28"/>
          <w:szCs w:val="28"/>
          <w:u w:val="single"/>
        </w:rPr>
        <w:t>1</w:t>
      </w:r>
      <w:r w:rsidR="00800B65">
        <w:rPr>
          <w:rFonts w:ascii="Calibri" w:hAnsi="Calibri" w:cs="Calibri"/>
          <w:b/>
          <w:sz w:val="28"/>
          <w:szCs w:val="28"/>
          <w:u w:val="single"/>
        </w:rPr>
        <w:t>0:30 – 11:30</w:t>
      </w:r>
      <w:r>
        <w:rPr>
          <w:rFonts w:ascii="Calibri" w:hAnsi="Calibri" w:cs="Calibri"/>
          <w:b/>
          <w:sz w:val="28"/>
          <w:szCs w:val="28"/>
          <w:u w:val="single"/>
        </w:rPr>
        <w:t xml:space="preserve"> AM</w:t>
      </w:r>
    </w:p>
    <w:p w:rsidR="00423B90" w:rsidRDefault="00423B90" w:rsidP="006B1743">
      <w:pPr>
        <w:tabs>
          <w:tab w:val="left" w:pos="2396"/>
        </w:tabs>
        <w:jc w:val="center"/>
      </w:pPr>
      <w:r w:rsidRPr="00620E0D">
        <w:rPr>
          <w:rFonts w:ascii="Calibri" w:hAnsi="Calibri" w:cs="Calibri"/>
          <w:b/>
          <w:sz w:val="28"/>
          <w:szCs w:val="28"/>
          <w:u w:val="single"/>
        </w:rPr>
        <w:t xml:space="preserve">Technology Faculty Conference Hall  </w:t>
      </w:r>
    </w:p>
    <w:p w:rsidR="00423B90" w:rsidRDefault="00423B90" w:rsidP="00423B90">
      <w:pPr>
        <w:tabs>
          <w:tab w:val="left" w:pos="2396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800B65">
        <w:rPr>
          <w:noProof/>
        </w:rPr>
        <w:drawing>
          <wp:inline distT="0" distB="0" distL="0" distR="0">
            <wp:extent cx="1269242" cy="1981361"/>
            <wp:effectExtent l="0" t="0" r="762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8" cy="2123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B65" w:rsidRPr="00800B65" w:rsidRDefault="00D055C0" w:rsidP="006B1743">
      <w:pPr>
        <w:pStyle w:val="Default"/>
        <w:jc w:val="center"/>
        <w:rPr>
          <w:b/>
          <w:bCs/>
          <w:sz w:val="36"/>
          <w:szCs w:val="36"/>
        </w:rPr>
      </w:pPr>
      <w:r w:rsidRPr="00D055C0">
        <w:rPr>
          <w:b/>
          <w:bCs/>
          <w:sz w:val="32"/>
          <w:szCs w:val="32"/>
        </w:rPr>
        <w:t xml:space="preserve">Prof. </w:t>
      </w:r>
      <w:proofErr w:type="spellStart"/>
      <w:r w:rsidRPr="00D055C0">
        <w:rPr>
          <w:b/>
          <w:bCs/>
          <w:sz w:val="32"/>
          <w:szCs w:val="32"/>
        </w:rPr>
        <w:t>Ing</w:t>
      </w:r>
      <w:proofErr w:type="spellEnd"/>
      <w:r w:rsidRPr="00D055C0">
        <w:rPr>
          <w:b/>
          <w:bCs/>
          <w:sz w:val="32"/>
          <w:szCs w:val="32"/>
        </w:rPr>
        <w:t xml:space="preserve">. </w:t>
      </w:r>
      <w:proofErr w:type="spellStart"/>
      <w:r w:rsidRPr="00D055C0">
        <w:rPr>
          <w:b/>
          <w:bCs/>
          <w:sz w:val="32"/>
          <w:szCs w:val="32"/>
        </w:rPr>
        <w:t>Karel</w:t>
      </w:r>
      <w:proofErr w:type="spellEnd"/>
      <w:r w:rsidRPr="00D055C0">
        <w:rPr>
          <w:b/>
          <w:bCs/>
          <w:sz w:val="32"/>
          <w:szCs w:val="32"/>
        </w:rPr>
        <w:t xml:space="preserve"> </w:t>
      </w:r>
      <w:proofErr w:type="spellStart"/>
      <w:r w:rsidRPr="00D055C0">
        <w:rPr>
          <w:b/>
          <w:bCs/>
          <w:sz w:val="32"/>
          <w:szCs w:val="32"/>
        </w:rPr>
        <w:t>Fraňa</w:t>
      </w:r>
      <w:proofErr w:type="spellEnd"/>
      <w:r w:rsidRPr="00D055C0">
        <w:rPr>
          <w:b/>
          <w:bCs/>
          <w:sz w:val="32"/>
          <w:szCs w:val="32"/>
        </w:rPr>
        <w:t xml:space="preserve">, </w:t>
      </w:r>
      <w:proofErr w:type="spellStart"/>
      <w:r w:rsidRPr="00D055C0">
        <w:rPr>
          <w:b/>
          <w:bCs/>
          <w:sz w:val="32"/>
          <w:szCs w:val="32"/>
        </w:rPr>
        <w:t>Ph.D</w:t>
      </w:r>
      <w:proofErr w:type="spellEnd"/>
      <w:r>
        <w:rPr>
          <w:b/>
          <w:bCs/>
          <w:sz w:val="36"/>
          <w:szCs w:val="36"/>
        </w:rPr>
        <w:t>.</w:t>
      </w:r>
    </w:p>
    <w:p w:rsidR="00423B90" w:rsidRPr="00620E0D" w:rsidRDefault="00423B90" w:rsidP="006B1743">
      <w:pPr>
        <w:pStyle w:val="Default"/>
        <w:jc w:val="center"/>
        <w:rPr>
          <w:rFonts w:ascii="Calibri" w:hAnsi="Calibri" w:cs="Calibri"/>
          <w:sz w:val="28"/>
          <w:szCs w:val="28"/>
        </w:rPr>
      </w:pPr>
      <w:proofErr w:type="spellStart"/>
      <w:r w:rsidRPr="00620E0D">
        <w:rPr>
          <w:rFonts w:ascii="Calibri" w:hAnsi="Calibri" w:cs="Calibri"/>
          <w:bCs/>
          <w:sz w:val="28"/>
          <w:szCs w:val="28"/>
        </w:rPr>
        <w:t>Professor</w:t>
      </w:r>
      <w:proofErr w:type="spellEnd"/>
      <w:r w:rsidRPr="00620E0D">
        <w:rPr>
          <w:rFonts w:ascii="Calibri" w:hAnsi="Calibri" w:cs="Calibri"/>
          <w:bCs/>
          <w:sz w:val="28"/>
          <w:szCs w:val="28"/>
        </w:rPr>
        <w:t xml:space="preserve">, </w:t>
      </w:r>
      <w:proofErr w:type="spellStart"/>
      <w:r w:rsidR="00800B65">
        <w:t>Department</w:t>
      </w:r>
      <w:proofErr w:type="spellEnd"/>
      <w:r w:rsidR="00800B65">
        <w:t xml:space="preserve"> of </w:t>
      </w:r>
      <w:proofErr w:type="spellStart"/>
      <w:r w:rsidR="00800B65">
        <w:t>the</w:t>
      </w:r>
      <w:proofErr w:type="spellEnd"/>
      <w:r w:rsidR="00800B65">
        <w:t xml:space="preserve"> </w:t>
      </w:r>
      <w:proofErr w:type="spellStart"/>
      <w:r w:rsidR="00800B65">
        <w:t>Power</w:t>
      </w:r>
      <w:proofErr w:type="spellEnd"/>
      <w:r w:rsidR="00800B65">
        <w:t xml:space="preserve"> </w:t>
      </w:r>
      <w:proofErr w:type="spellStart"/>
      <w:r w:rsidR="00800B65">
        <w:t>Energy</w:t>
      </w:r>
      <w:proofErr w:type="spellEnd"/>
      <w:r w:rsidR="00800B65">
        <w:t xml:space="preserve"> </w:t>
      </w:r>
      <w:proofErr w:type="spellStart"/>
      <w:r w:rsidR="00800B65">
        <w:t>Equipment</w:t>
      </w:r>
      <w:proofErr w:type="spellEnd"/>
    </w:p>
    <w:p w:rsidR="00800B65" w:rsidRDefault="00800B65" w:rsidP="00423B90">
      <w:pPr>
        <w:tabs>
          <w:tab w:val="left" w:pos="2396"/>
        </w:tabs>
        <w:jc w:val="center"/>
      </w:pPr>
      <w:r>
        <w:t xml:space="preserve">Technical </w:t>
      </w:r>
      <w:proofErr w:type="spellStart"/>
      <w:r>
        <w:t>University</w:t>
      </w:r>
      <w:proofErr w:type="spellEnd"/>
      <w:r>
        <w:t xml:space="preserve"> in </w:t>
      </w:r>
      <w:proofErr w:type="spellStart"/>
      <w:r>
        <w:t>Liberec</w:t>
      </w:r>
      <w:proofErr w:type="spellEnd"/>
      <w:r>
        <w:t xml:space="preserve">,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Republic</w:t>
      </w:r>
      <w:bookmarkStart w:id="0" w:name="_GoBack"/>
      <w:bookmarkEnd w:id="0"/>
      <w:proofErr w:type="spellEnd"/>
    </w:p>
    <w:p w:rsidR="00CE58B4" w:rsidRDefault="00CE58B4" w:rsidP="00423B90">
      <w:pPr>
        <w:tabs>
          <w:tab w:val="left" w:pos="2396"/>
        </w:tabs>
        <w:jc w:val="center"/>
      </w:pPr>
    </w:p>
    <w:p w:rsidR="00CE58B4" w:rsidRDefault="005B6705" w:rsidP="00CE58B4">
      <w:pPr>
        <w:tabs>
          <w:tab w:val="left" w:pos="2396"/>
        </w:tabs>
      </w:pPr>
      <w:proofErr w:type="spellStart"/>
      <w:r w:rsidRPr="00CE58B4">
        <w:rPr>
          <w:b/>
          <w:bCs/>
        </w:rPr>
        <w:t>Positions</w:t>
      </w:r>
      <w:proofErr w:type="spellEnd"/>
      <w:r w:rsidR="00CE58B4" w:rsidRPr="00CE58B4">
        <w:rPr>
          <w:b/>
          <w:bCs/>
        </w:rPr>
        <w:t xml:space="preserve">: </w:t>
      </w:r>
      <w:proofErr w:type="spellStart"/>
      <w:r w:rsidRPr="00CE58B4">
        <w:t>from</w:t>
      </w:r>
      <w:proofErr w:type="spellEnd"/>
      <w:r w:rsidRPr="00CE58B4">
        <w:t xml:space="preserve"> </w:t>
      </w:r>
      <w:proofErr w:type="spellStart"/>
      <w:r w:rsidRPr="00CE58B4">
        <w:t>October</w:t>
      </w:r>
      <w:proofErr w:type="spellEnd"/>
      <w:r w:rsidRPr="00CE58B4">
        <w:t xml:space="preserve"> 2005 – </w:t>
      </w:r>
      <w:proofErr w:type="spellStart"/>
      <w:r w:rsidRPr="00CE58B4">
        <w:t>present</w:t>
      </w:r>
      <w:proofErr w:type="spellEnd"/>
      <w:r w:rsidRPr="00CE58B4">
        <w:t xml:space="preserve">: </w:t>
      </w:r>
      <w:proofErr w:type="spellStart"/>
      <w:r w:rsidRPr="00CE58B4">
        <w:rPr>
          <w:b/>
          <w:bCs/>
        </w:rPr>
        <w:t>Department</w:t>
      </w:r>
      <w:proofErr w:type="spellEnd"/>
      <w:r w:rsidRPr="00CE58B4">
        <w:rPr>
          <w:b/>
          <w:bCs/>
        </w:rPr>
        <w:t xml:space="preserve"> of </w:t>
      </w:r>
      <w:proofErr w:type="spellStart"/>
      <w:r w:rsidRPr="00CE58B4">
        <w:rPr>
          <w:b/>
          <w:bCs/>
        </w:rPr>
        <w:t>the</w:t>
      </w:r>
      <w:proofErr w:type="spellEnd"/>
      <w:r w:rsidRPr="00CE58B4">
        <w:rPr>
          <w:b/>
          <w:bCs/>
        </w:rPr>
        <w:t xml:space="preserve"> </w:t>
      </w:r>
      <w:proofErr w:type="spellStart"/>
      <w:r w:rsidRPr="00CE58B4">
        <w:rPr>
          <w:b/>
          <w:bCs/>
        </w:rPr>
        <w:t>Power</w:t>
      </w:r>
      <w:proofErr w:type="spellEnd"/>
      <w:r w:rsidRPr="00CE58B4">
        <w:rPr>
          <w:b/>
          <w:bCs/>
        </w:rPr>
        <w:t xml:space="preserve"> </w:t>
      </w:r>
      <w:proofErr w:type="spellStart"/>
      <w:r w:rsidRPr="00CE58B4">
        <w:rPr>
          <w:b/>
          <w:bCs/>
        </w:rPr>
        <w:t>Energy</w:t>
      </w:r>
      <w:proofErr w:type="spellEnd"/>
      <w:r w:rsidRPr="00CE58B4">
        <w:rPr>
          <w:b/>
          <w:bCs/>
        </w:rPr>
        <w:t xml:space="preserve"> </w:t>
      </w:r>
      <w:proofErr w:type="spellStart"/>
      <w:r w:rsidRPr="00CE58B4">
        <w:rPr>
          <w:b/>
          <w:bCs/>
        </w:rPr>
        <w:t>Equipment</w:t>
      </w:r>
      <w:proofErr w:type="spellEnd"/>
      <w:r w:rsidRPr="00CE58B4">
        <w:t xml:space="preserve"> at </w:t>
      </w:r>
      <w:proofErr w:type="spellStart"/>
      <w:r w:rsidRPr="00CE58B4">
        <w:t>the</w:t>
      </w:r>
      <w:proofErr w:type="spellEnd"/>
      <w:r w:rsidRPr="00CE58B4">
        <w:t xml:space="preserve"> </w:t>
      </w:r>
      <w:r w:rsidRPr="00CE58B4">
        <w:rPr>
          <w:b/>
          <w:bCs/>
        </w:rPr>
        <w:t xml:space="preserve">Technical </w:t>
      </w:r>
      <w:proofErr w:type="spellStart"/>
      <w:r w:rsidRPr="00CE58B4">
        <w:rPr>
          <w:b/>
          <w:bCs/>
        </w:rPr>
        <w:t>University</w:t>
      </w:r>
      <w:proofErr w:type="spellEnd"/>
      <w:r w:rsidRPr="00CE58B4">
        <w:rPr>
          <w:b/>
          <w:bCs/>
        </w:rPr>
        <w:t xml:space="preserve"> in </w:t>
      </w:r>
      <w:proofErr w:type="spellStart"/>
      <w:r w:rsidRPr="00CE58B4">
        <w:rPr>
          <w:b/>
          <w:bCs/>
        </w:rPr>
        <w:t>Liberec</w:t>
      </w:r>
      <w:proofErr w:type="spellEnd"/>
      <w:r w:rsidRPr="00CE58B4">
        <w:t xml:space="preserve">, </w:t>
      </w:r>
      <w:proofErr w:type="spellStart"/>
      <w:r w:rsidRPr="00CE58B4">
        <w:t>Czech</w:t>
      </w:r>
      <w:proofErr w:type="spellEnd"/>
      <w:r w:rsidRPr="00CE58B4">
        <w:t xml:space="preserve"> </w:t>
      </w:r>
      <w:proofErr w:type="spellStart"/>
      <w:r w:rsidRPr="00CE58B4">
        <w:t>Republic</w:t>
      </w:r>
      <w:proofErr w:type="spellEnd"/>
      <w:r w:rsidRPr="00CE58B4">
        <w:t xml:space="preserve">, </w:t>
      </w:r>
      <w:proofErr w:type="spellStart"/>
      <w:r w:rsidRPr="00CE58B4">
        <w:t>from</w:t>
      </w:r>
      <w:proofErr w:type="spellEnd"/>
      <w:r w:rsidRPr="00CE58B4">
        <w:t xml:space="preserve"> </w:t>
      </w:r>
      <w:proofErr w:type="spellStart"/>
      <w:r w:rsidRPr="00CE58B4">
        <w:t>July</w:t>
      </w:r>
      <w:proofErr w:type="spellEnd"/>
      <w:r w:rsidRPr="00CE58B4">
        <w:t xml:space="preserve"> </w:t>
      </w:r>
      <w:proofErr w:type="gramStart"/>
      <w:r w:rsidRPr="00CE58B4">
        <w:t>2011 -</w:t>
      </w:r>
      <w:proofErr w:type="gramEnd"/>
      <w:r w:rsidRPr="00CE58B4">
        <w:t xml:space="preserve"> </w:t>
      </w:r>
      <w:proofErr w:type="spellStart"/>
      <w:r w:rsidRPr="00CE58B4">
        <w:t>Vice</w:t>
      </w:r>
      <w:proofErr w:type="spellEnd"/>
      <w:r w:rsidRPr="00CE58B4">
        <w:t xml:space="preserve">-Dean of </w:t>
      </w:r>
      <w:proofErr w:type="spellStart"/>
      <w:r w:rsidRPr="00CE58B4">
        <w:t>the</w:t>
      </w:r>
      <w:proofErr w:type="spellEnd"/>
      <w:r w:rsidRPr="00CE58B4">
        <w:t xml:space="preserve"> </w:t>
      </w:r>
      <w:proofErr w:type="spellStart"/>
      <w:r w:rsidRPr="00CE58B4">
        <w:t>Faculty</w:t>
      </w:r>
      <w:proofErr w:type="spellEnd"/>
      <w:r w:rsidRPr="00CE58B4">
        <w:t xml:space="preserve"> of </w:t>
      </w:r>
      <w:proofErr w:type="spellStart"/>
      <w:r w:rsidRPr="00CE58B4">
        <w:t>Mechanical</w:t>
      </w:r>
      <w:proofErr w:type="spellEnd"/>
      <w:r w:rsidRPr="00CE58B4">
        <w:t xml:space="preserve"> </w:t>
      </w:r>
      <w:proofErr w:type="spellStart"/>
      <w:r w:rsidRPr="00CE58B4">
        <w:t>Engineering</w:t>
      </w:r>
      <w:proofErr w:type="spellEnd"/>
      <w:r w:rsidR="00D055C0" w:rsidRPr="00CE58B4">
        <w:t xml:space="preserve">       </w:t>
      </w:r>
      <w:r w:rsidRPr="00CE58B4">
        <w:t xml:space="preserve">April 2001- </w:t>
      </w:r>
      <w:proofErr w:type="spellStart"/>
      <w:r w:rsidRPr="00CE58B4">
        <w:t>September</w:t>
      </w:r>
      <w:proofErr w:type="spellEnd"/>
      <w:r w:rsidRPr="00CE58B4">
        <w:t xml:space="preserve"> 2005: </w:t>
      </w:r>
      <w:proofErr w:type="spellStart"/>
      <w:r w:rsidRPr="00CE58B4">
        <w:t>co-worker</w:t>
      </w:r>
      <w:proofErr w:type="spellEnd"/>
      <w:r w:rsidRPr="00CE58B4">
        <w:t xml:space="preserve"> in </w:t>
      </w:r>
      <w:proofErr w:type="spellStart"/>
      <w:r w:rsidRPr="00CE58B4">
        <w:t>the</w:t>
      </w:r>
      <w:proofErr w:type="spellEnd"/>
      <w:r w:rsidRPr="00CE58B4">
        <w:t xml:space="preserve"> </w:t>
      </w:r>
      <w:proofErr w:type="spellStart"/>
      <w:r w:rsidRPr="00CE58B4">
        <w:t>grant</w:t>
      </w:r>
      <w:proofErr w:type="spellEnd"/>
      <w:r w:rsidRPr="00CE58B4">
        <w:t xml:space="preserve"> of </w:t>
      </w:r>
      <w:proofErr w:type="spellStart"/>
      <w:r w:rsidRPr="00CE58B4">
        <w:t>the</w:t>
      </w:r>
      <w:proofErr w:type="spellEnd"/>
      <w:r w:rsidRPr="00CE58B4">
        <w:t xml:space="preserve"> </w:t>
      </w:r>
      <w:proofErr w:type="spellStart"/>
      <w:r w:rsidRPr="00CE58B4">
        <w:t>Collaborative</w:t>
      </w:r>
      <w:proofErr w:type="spellEnd"/>
      <w:r w:rsidRPr="00CE58B4">
        <w:t xml:space="preserve"> </w:t>
      </w:r>
      <w:proofErr w:type="spellStart"/>
      <w:r w:rsidRPr="00CE58B4">
        <w:t>Research</w:t>
      </w:r>
      <w:proofErr w:type="spellEnd"/>
      <w:r w:rsidRPr="00CE58B4">
        <w:t xml:space="preserve"> </w:t>
      </w:r>
      <w:proofErr w:type="spellStart"/>
      <w:r w:rsidRPr="00CE58B4">
        <w:t>Centre</w:t>
      </w:r>
      <w:proofErr w:type="spellEnd"/>
      <w:r w:rsidRPr="00CE58B4">
        <w:t xml:space="preserve"> SFB 609, </w:t>
      </w:r>
      <w:proofErr w:type="spellStart"/>
      <w:r w:rsidRPr="00CE58B4">
        <w:t>German</w:t>
      </w:r>
      <w:proofErr w:type="spellEnd"/>
      <w:r w:rsidRPr="00CE58B4">
        <w:t xml:space="preserve"> “</w:t>
      </w:r>
      <w:proofErr w:type="spellStart"/>
      <w:r w:rsidRPr="00CE58B4">
        <w:t>Deutsche</w:t>
      </w:r>
      <w:proofErr w:type="spellEnd"/>
      <w:r w:rsidRPr="00CE58B4">
        <w:t xml:space="preserve"> </w:t>
      </w:r>
      <w:proofErr w:type="spellStart"/>
      <w:r w:rsidRPr="00CE58B4">
        <w:t>Forschungsgemeinschaft</w:t>
      </w:r>
      <w:proofErr w:type="spellEnd"/>
      <w:r w:rsidRPr="00CE58B4">
        <w:t xml:space="preserve">”, </w:t>
      </w:r>
      <w:r w:rsidRPr="00CE58B4">
        <w:rPr>
          <w:b/>
          <w:bCs/>
        </w:rPr>
        <w:t xml:space="preserve">Technical </w:t>
      </w:r>
      <w:proofErr w:type="spellStart"/>
      <w:r w:rsidRPr="00CE58B4">
        <w:rPr>
          <w:b/>
          <w:bCs/>
        </w:rPr>
        <w:t>University</w:t>
      </w:r>
      <w:proofErr w:type="spellEnd"/>
      <w:r w:rsidRPr="00CE58B4">
        <w:rPr>
          <w:b/>
          <w:bCs/>
        </w:rPr>
        <w:t xml:space="preserve"> in Dresden</w:t>
      </w:r>
      <w:r w:rsidRPr="00CE58B4">
        <w:t xml:space="preserve">, </w:t>
      </w:r>
      <w:proofErr w:type="spellStart"/>
      <w:r w:rsidRPr="00CE58B4">
        <w:rPr>
          <w:b/>
          <w:bCs/>
        </w:rPr>
        <w:t>Institute</w:t>
      </w:r>
      <w:proofErr w:type="spellEnd"/>
      <w:r w:rsidRPr="00CE58B4">
        <w:rPr>
          <w:b/>
          <w:bCs/>
        </w:rPr>
        <w:t xml:space="preserve"> </w:t>
      </w:r>
      <w:proofErr w:type="spellStart"/>
      <w:r w:rsidRPr="00CE58B4">
        <w:rPr>
          <w:b/>
          <w:bCs/>
        </w:rPr>
        <w:t>for</w:t>
      </w:r>
      <w:proofErr w:type="spellEnd"/>
      <w:r w:rsidRPr="00CE58B4">
        <w:rPr>
          <w:b/>
          <w:bCs/>
        </w:rPr>
        <w:t xml:space="preserve"> </w:t>
      </w:r>
      <w:proofErr w:type="spellStart"/>
      <w:r w:rsidRPr="00CE58B4">
        <w:rPr>
          <w:b/>
          <w:bCs/>
        </w:rPr>
        <w:t>Aerospace</w:t>
      </w:r>
      <w:proofErr w:type="spellEnd"/>
      <w:r w:rsidRPr="00CE58B4">
        <w:rPr>
          <w:b/>
          <w:bCs/>
        </w:rPr>
        <w:t xml:space="preserve"> </w:t>
      </w:r>
      <w:proofErr w:type="spellStart"/>
      <w:r w:rsidRPr="00CE58B4">
        <w:rPr>
          <w:b/>
          <w:bCs/>
        </w:rPr>
        <w:t>Engineering</w:t>
      </w:r>
      <w:proofErr w:type="spellEnd"/>
      <w:r w:rsidRPr="00CE58B4">
        <w:rPr>
          <w:b/>
          <w:bCs/>
        </w:rPr>
        <w:t>, Germany</w:t>
      </w:r>
      <w:r w:rsidR="00CE58B4">
        <w:t xml:space="preserve">. </w:t>
      </w:r>
    </w:p>
    <w:p w:rsidR="00CE58B4" w:rsidRDefault="005B6705" w:rsidP="00CE58B4">
      <w:pPr>
        <w:tabs>
          <w:tab w:val="left" w:pos="2396"/>
        </w:tabs>
      </w:pPr>
      <w:r w:rsidRPr="00CE58B4">
        <w:rPr>
          <w:b/>
          <w:bCs/>
        </w:rPr>
        <w:t xml:space="preserve">Publications: </w:t>
      </w:r>
      <w:proofErr w:type="spellStart"/>
      <w:r w:rsidRPr="00CE58B4">
        <w:t>More</w:t>
      </w:r>
      <w:proofErr w:type="spellEnd"/>
      <w:r w:rsidRPr="00CE58B4">
        <w:t xml:space="preserve"> </w:t>
      </w:r>
      <w:proofErr w:type="spellStart"/>
      <w:r w:rsidRPr="00CE58B4">
        <w:t>than</w:t>
      </w:r>
      <w:proofErr w:type="spellEnd"/>
      <w:r w:rsidRPr="00CE58B4">
        <w:t xml:space="preserve"> 20 </w:t>
      </w:r>
      <w:proofErr w:type="spellStart"/>
      <w:r w:rsidRPr="00CE58B4">
        <w:t>publications</w:t>
      </w:r>
      <w:proofErr w:type="spellEnd"/>
      <w:r w:rsidRPr="00CE58B4">
        <w:t xml:space="preserve"> in International </w:t>
      </w:r>
      <w:proofErr w:type="spellStart"/>
      <w:r w:rsidRPr="00CE58B4">
        <w:t>Journals</w:t>
      </w:r>
      <w:proofErr w:type="spellEnd"/>
      <w:r w:rsidRPr="00CE58B4">
        <w:t xml:space="preserve">, </w:t>
      </w:r>
      <w:proofErr w:type="spellStart"/>
      <w:r w:rsidRPr="00CE58B4">
        <w:t>more</w:t>
      </w:r>
      <w:proofErr w:type="spellEnd"/>
      <w:r w:rsidRPr="00CE58B4">
        <w:t xml:space="preserve"> </w:t>
      </w:r>
      <w:proofErr w:type="spellStart"/>
      <w:r w:rsidRPr="00CE58B4">
        <w:t>than</w:t>
      </w:r>
      <w:proofErr w:type="spellEnd"/>
      <w:r w:rsidRPr="00CE58B4">
        <w:t xml:space="preserve"> 50 </w:t>
      </w:r>
      <w:proofErr w:type="spellStart"/>
      <w:r w:rsidRPr="00CE58B4">
        <w:t>conference</w:t>
      </w:r>
      <w:proofErr w:type="spellEnd"/>
      <w:r w:rsidRPr="00CE58B4">
        <w:t xml:space="preserve"> </w:t>
      </w:r>
      <w:proofErr w:type="spellStart"/>
      <w:r w:rsidRPr="00CE58B4">
        <w:t>papers</w:t>
      </w:r>
      <w:proofErr w:type="spellEnd"/>
      <w:r w:rsidRPr="00CE58B4">
        <w:t xml:space="preserve">, </w:t>
      </w:r>
      <w:proofErr w:type="spellStart"/>
      <w:r w:rsidRPr="00CE58B4">
        <w:t>more</w:t>
      </w:r>
      <w:proofErr w:type="spellEnd"/>
      <w:r w:rsidRPr="00CE58B4">
        <w:t xml:space="preserve"> </w:t>
      </w:r>
      <w:proofErr w:type="spellStart"/>
      <w:r w:rsidRPr="00CE58B4">
        <w:t>than</w:t>
      </w:r>
      <w:proofErr w:type="spellEnd"/>
      <w:r w:rsidRPr="00CE58B4">
        <w:t xml:space="preserve"> 10 </w:t>
      </w:r>
      <w:proofErr w:type="spellStart"/>
      <w:r w:rsidRPr="00CE58B4">
        <w:t>contributions</w:t>
      </w:r>
      <w:proofErr w:type="spellEnd"/>
      <w:r w:rsidRPr="00CE58B4">
        <w:t xml:space="preserve"> in </w:t>
      </w:r>
      <w:proofErr w:type="spellStart"/>
      <w:r w:rsidRPr="00CE58B4">
        <w:t>books</w:t>
      </w:r>
      <w:proofErr w:type="spellEnd"/>
      <w:r w:rsidRPr="00CE58B4">
        <w:t xml:space="preserve">. </w:t>
      </w:r>
    </w:p>
    <w:p w:rsidR="00CE58B4" w:rsidRDefault="005B6705" w:rsidP="00CE58B4">
      <w:pPr>
        <w:tabs>
          <w:tab w:val="left" w:pos="2396"/>
        </w:tabs>
      </w:pPr>
      <w:proofErr w:type="spellStart"/>
      <w:proofErr w:type="gramStart"/>
      <w:r w:rsidRPr="00CE58B4">
        <w:rPr>
          <w:b/>
          <w:bCs/>
        </w:rPr>
        <w:t>Projects</w:t>
      </w:r>
      <w:proofErr w:type="spellEnd"/>
      <w:r w:rsidRPr="00CE58B4">
        <w:rPr>
          <w:b/>
          <w:bCs/>
        </w:rPr>
        <w:t xml:space="preserve"> </w:t>
      </w:r>
      <w:r w:rsidR="00CE58B4" w:rsidRPr="00CE58B4">
        <w:rPr>
          <w:b/>
          <w:bCs/>
        </w:rPr>
        <w:t xml:space="preserve"> </w:t>
      </w:r>
      <w:proofErr w:type="spellStart"/>
      <w:r w:rsidRPr="00CE58B4">
        <w:t>Supervisor</w:t>
      </w:r>
      <w:proofErr w:type="spellEnd"/>
      <w:proofErr w:type="gramEnd"/>
      <w:r w:rsidRPr="00CE58B4">
        <w:t xml:space="preserve"> of </w:t>
      </w:r>
      <w:proofErr w:type="spellStart"/>
      <w:r w:rsidRPr="00CE58B4">
        <w:t>more</w:t>
      </w:r>
      <w:proofErr w:type="spellEnd"/>
      <w:r w:rsidRPr="00CE58B4">
        <w:t xml:space="preserve"> </w:t>
      </w:r>
      <w:proofErr w:type="spellStart"/>
      <w:r w:rsidRPr="00CE58B4">
        <w:t>than</w:t>
      </w:r>
      <w:proofErr w:type="spellEnd"/>
      <w:r w:rsidRPr="00CE58B4">
        <w:t xml:space="preserve"> 10 </w:t>
      </w:r>
      <w:proofErr w:type="spellStart"/>
      <w:r w:rsidRPr="00CE58B4">
        <w:t>projects</w:t>
      </w:r>
      <w:proofErr w:type="spellEnd"/>
      <w:r w:rsidRPr="00CE58B4">
        <w:t xml:space="preserve"> at EU </w:t>
      </w:r>
      <w:proofErr w:type="spellStart"/>
      <w:r w:rsidRPr="00CE58B4">
        <w:t>level</w:t>
      </w:r>
      <w:proofErr w:type="spellEnd"/>
      <w:r w:rsidRPr="00CE58B4">
        <w:t xml:space="preserve"> </w:t>
      </w:r>
      <w:proofErr w:type="spellStart"/>
      <w:r w:rsidRPr="00CE58B4">
        <w:t>or</w:t>
      </w:r>
      <w:proofErr w:type="spellEnd"/>
      <w:r w:rsidRPr="00CE58B4">
        <w:t xml:space="preserve"> </w:t>
      </w:r>
      <w:proofErr w:type="spellStart"/>
      <w:r w:rsidRPr="00CE58B4">
        <w:t>domestic</w:t>
      </w:r>
      <w:proofErr w:type="spellEnd"/>
      <w:r w:rsidRPr="00CE58B4">
        <w:t xml:space="preserve"> </w:t>
      </w:r>
      <w:proofErr w:type="spellStart"/>
      <w:r w:rsidRPr="00CE58B4">
        <w:t>industrial</w:t>
      </w:r>
      <w:proofErr w:type="spellEnd"/>
      <w:r w:rsidRPr="00CE58B4">
        <w:t xml:space="preserve"> </w:t>
      </w:r>
      <w:proofErr w:type="spellStart"/>
      <w:r w:rsidRPr="00CE58B4">
        <w:t>research</w:t>
      </w:r>
      <w:proofErr w:type="spellEnd"/>
      <w:r w:rsidRPr="00CE58B4">
        <w:t xml:space="preserve"> </w:t>
      </w:r>
      <w:proofErr w:type="spellStart"/>
      <w:r w:rsidRPr="00CE58B4">
        <w:t>level</w:t>
      </w:r>
      <w:proofErr w:type="spellEnd"/>
      <w:r w:rsidRPr="00CE58B4">
        <w:t xml:space="preserve">. </w:t>
      </w:r>
      <w:r w:rsidR="00CE58B4">
        <w:t xml:space="preserve"> </w:t>
      </w:r>
    </w:p>
    <w:p w:rsidR="00CE58B4" w:rsidRDefault="005B6705" w:rsidP="00CE58B4">
      <w:pPr>
        <w:tabs>
          <w:tab w:val="left" w:pos="2396"/>
        </w:tabs>
      </w:pPr>
      <w:r w:rsidRPr="00CE58B4">
        <w:rPr>
          <w:b/>
          <w:bCs/>
        </w:rPr>
        <w:t xml:space="preserve">Courses </w:t>
      </w:r>
      <w:proofErr w:type="spellStart"/>
      <w:r w:rsidRPr="00CE58B4">
        <w:rPr>
          <w:b/>
          <w:bCs/>
        </w:rPr>
        <w:t>and</w:t>
      </w:r>
      <w:proofErr w:type="spellEnd"/>
      <w:r w:rsidRPr="00CE58B4">
        <w:rPr>
          <w:b/>
          <w:bCs/>
        </w:rPr>
        <w:t xml:space="preserve"> </w:t>
      </w:r>
      <w:proofErr w:type="spellStart"/>
      <w:r w:rsidRPr="00CE58B4">
        <w:rPr>
          <w:b/>
          <w:bCs/>
        </w:rPr>
        <w:t>lectures</w:t>
      </w:r>
      <w:proofErr w:type="spellEnd"/>
      <w:r w:rsidR="00CE58B4" w:rsidRPr="00CE58B4">
        <w:rPr>
          <w:b/>
          <w:bCs/>
        </w:rPr>
        <w:t xml:space="preserve"> </w:t>
      </w:r>
      <w:proofErr w:type="spellStart"/>
      <w:r w:rsidRPr="00CE58B4">
        <w:t>Thermodynamics</w:t>
      </w:r>
      <w:proofErr w:type="spellEnd"/>
      <w:r w:rsidRPr="00CE58B4">
        <w:t xml:space="preserve">, Technical </w:t>
      </w:r>
      <w:proofErr w:type="spellStart"/>
      <w:r w:rsidRPr="00CE58B4">
        <w:t>University</w:t>
      </w:r>
      <w:proofErr w:type="spellEnd"/>
      <w:r w:rsidRPr="00CE58B4">
        <w:t xml:space="preserve"> in </w:t>
      </w:r>
      <w:proofErr w:type="spellStart"/>
      <w:r w:rsidRPr="00CE58B4">
        <w:t>Liberec</w:t>
      </w:r>
      <w:proofErr w:type="spellEnd"/>
      <w:r w:rsidR="00CE58B4" w:rsidRPr="00CE58B4">
        <w:t xml:space="preserve">, </w:t>
      </w:r>
      <w:proofErr w:type="spellStart"/>
      <w:r w:rsidRPr="00CE58B4">
        <w:t>Numerical</w:t>
      </w:r>
      <w:proofErr w:type="spellEnd"/>
      <w:r w:rsidRPr="00CE58B4">
        <w:t xml:space="preserve"> </w:t>
      </w:r>
      <w:proofErr w:type="spellStart"/>
      <w:r w:rsidRPr="00CE58B4">
        <w:t>Methods</w:t>
      </w:r>
      <w:proofErr w:type="spellEnd"/>
      <w:r w:rsidRPr="00CE58B4">
        <w:t xml:space="preserve"> in </w:t>
      </w:r>
      <w:proofErr w:type="spellStart"/>
      <w:r w:rsidRPr="00CE58B4">
        <w:t>the</w:t>
      </w:r>
      <w:proofErr w:type="spellEnd"/>
      <w:r w:rsidRPr="00CE58B4">
        <w:t xml:space="preserve"> </w:t>
      </w:r>
      <w:proofErr w:type="spellStart"/>
      <w:r w:rsidRPr="00CE58B4">
        <w:t>heat</w:t>
      </w:r>
      <w:proofErr w:type="spellEnd"/>
      <w:r w:rsidRPr="00CE58B4">
        <w:t xml:space="preserve"> </w:t>
      </w:r>
      <w:proofErr w:type="spellStart"/>
      <w:r w:rsidRPr="00CE58B4">
        <w:t>and</w:t>
      </w:r>
      <w:proofErr w:type="spellEnd"/>
      <w:r w:rsidRPr="00CE58B4">
        <w:t xml:space="preserve"> </w:t>
      </w:r>
      <w:proofErr w:type="spellStart"/>
      <w:r w:rsidRPr="00CE58B4">
        <w:t>mass</w:t>
      </w:r>
      <w:proofErr w:type="spellEnd"/>
      <w:r w:rsidRPr="00CE58B4">
        <w:t xml:space="preserve"> transfer (CFD), Technical </w:t>
      </w:r>
      <w:proofErr w:type="spellStart"/>
      <w:r w:rsidRPr="00CE58B4">
        <w:t>University</w:t>
      </w:r>
      <w:proofErr w:type="spellEnd"/>
      <w:r w:rsidRPr="00CE58B4">
        <w:t xml:space="preserve"> in </w:t>
      </w:r>
      <w:proofErr w:type="spellStart"/>
      <w:r w:rsidRPr="00CE58B4">
        <w:t>Liberec</w:t>
      </w:r>
      <w:proofErr w:type="spellEnd"/>
      <w:r w:rsidRPr="00CE58B4">
        <w:t xml:space="preserve"> </w:t>
      </w:r>
    </w:p>
    <w:p w:rsidR="006B1743" w:rsidRPr="00CE58B4" w:rsidRDefault="005B6705" w:rsidP="00CE58B4">
      <w:pPr>
        <w:tabs>
          <w:tab w:val="left" w:pos="2396"/>
        </w:tabs>
      </w:pPr>
      <w:r w:rsidRPr="00CE58B4">
        <w:rPr>
          <w:b/>
          <w:bCs/>
        </w:rPr>
        <w:t xml:space="preserve">General </w:t>
      </w:r>
      <w:proofErr w:type="spellStart"/>
      <w:r w:rsidRPr="00CE58B4">
        <w:rPr>
          <w:b/>
          <w:bCs/>
        </w:rPr>
        <w:t>research</w:t>
      </w:r>
      <w:proofErr w:type="spellEnd"/>
      <w:r w:rsidRPr="00CE58B4">
        <w:rPr>
          <w:b/>
          <w:bCs/>
        </w:rPr>
        <w:t xml:space="preserve"> </w:t>
      </w:r>
      <w:proofErr w:type="spellStart"/>
      <w:r w:rsidRPr="00CE58B4">
        <w:rPr>
          <w:b/>
          <w:bCs/>
        </w:rPr>
        <w:t>activities</w:t>
      </w:r>
      <w:proofErr w:type="spellEnd"/>
      <w:r w:rsidR="00CE58B4" w:rsidRPr="00CE58B4">
        <w:rPr>
          <w:b/>
          <w:bCs/>
        </w:rPr>
        <w:t xml:space="preserve">: </w:t>
      </w:r>
      <w:proofErr w:type="spellStart"/>
      <w:r w:rsidRPr="00CE58B4">
        <w:t>Thermodynamics</w:t>
      </w:r>
      <w:proofErr w:type="spellEnd"/>
      <w:r w:rsidRPr="00CE58B4">
        <w:t xml:space="preserve"> </w:t>
      </w:r>
      <w:proofErr w:type="spellStart"/>
      <w:r w:rsidRPr="00CE58B4">
        <w:t>and</w:t>
      </w:r>
      <w:proofErr w:type="spellEnd"/>
      <w:r w:rsidRPr="00CE58B4">
        <w:t xml:space="preserve"> </w:t>
      </w:r>
      <w:proofErr w:type="spellStart"/>
      <w:r w:rsidRPr="00CE58B4">
        <w:t>Fluid</w:t>
      </w:r>
      <w:proofErr w:type="spellEnd"/>
      <w:r w:rsidRPr="00CE58B4">
        <w:t xml:space="preserve"> </w:t>
      </w:r>
      <w:proofErr w:type="spellStart"/>
      <w:r w:rsidRPr="00CE58B4">
        <w:t>Mechanics</w:t>
      </w:r>
      <w:proofErr w:type="spellEnd"/>
      <w:r w:rsidRPr="00CE58B4">
        <w:t xml:space="preserve">, </w:t>
      </w:r>
      <w:proofErr w:type="spellStart"/>
      <w:r w:rsidRPr="00CE58B4">
        <w:t>Heat</w:t>
      </w:r>
      <w:proofErr w:type="spellEnd"/>
      <w:r w:rsidRPr="00CE58B4">
        <w:t xml:space="preserve"> transfer</w:t>
      </w:r>
      <w:r w:rsidR="00D055C0" w:rsidRPr="00CE58B4">
        <w:t xml:space="preserve"> </w:t>
      </w:r>
      <w:proofErr w:type="spellStart"/>
      <w:r w:rsidRPr="00CE58B4">
        <w:t>Applied</w:t>
      </w:r>
      <w:proofErr w:type="spellEnd"/>
      <w:r w:rsidRPr="00CE58B4">
        <w:t xml:space="preserve"> </w:t>
      </w:r>
      <w:proofErr w:type="spellStart"/>
      <w:r w:rsidRPr="00CE58B4">
        <w:t>mathematical</w:t>
      </w:r>
      <w:proofErr w:type="spellEnd"/>
      <w:r w:rsidRPr="00CE58B4">
        <w:t xml:space="preserve"> </w:t>
      </w:r>
      <w:proofErr w:type="spellStart"/>
      <w:r w:rsidRPr="00CE58B4">
        <w:t>methods</w:t>
      </w:r>
      <w:proofErr w:type="spellEnd"/>
      <w:r w:rsidRPr="00CE58B4">
        <w:t>,</w:t>
      </w:r>
      <w:r w:rsidR="00D055C0" w:rsidRPr="00CE58B4">
        <w:t xml:space="preserve"> </w:t>
      </w:r>
      <w:proofErr w:type="spellStart"/>
      <w:r w:rsidRPr="00CE58B4">
        <w:t>Finite</w:t>
      </w:r>
      <w:proofErr w:type="spellEnd"/>
      <w:r w:rsidRPr="00CE58B4">
        <w:t xml:space="preserve">-Element </w:t>
      </w:r>
      <w:proofErr w:type="spellStart"/>
      <w:r w:rsidRPr="00CE58B4">
        <w:t>method</w:t>
      </w:r>
      <w:proofErr w:type="spellEnd"/>
      <w:r w:rsidRPr="00CE58B4">
        <w:t xml:space="preserve"> (FEM), </w:t>
      </w:r>
      <w:proofErr w:type="spellStart"/>
      <w:r w:rsidRPr="00CE58B4">
        <w:t>Magnetohydrodynamics</w:t>
      </w:r>
      <w:proofErr w:type="spellEnd"/>
      <w:r w:rsidRPr="00CE58B4">
        <w:t xml:space="preserve"> </w:t>
      </w:r>
      <w:proofErr w:type="spellStart"/>
      <w:r w:rsidRPr="00CE58B4">
        <w:t>Energetics</w:t>
      </w:r>
      <w:proofErr w:type="spellEnd"/>
      <w:r w:rsidRPr="00CE58B4">
        <w:t xml:space="preserve"> </w:t>
      </w:r>
      <w:proofErr w:type="spellStart"/>
      <w:r w:rsidRPr="00CE58B4">
        <w:t>and</w:t>
      </w:r>
      <w:proofErr w:type="spellEnd"/>
      <w:r w:rsidRPr="00CE58B4">
        <w:t xml:space="preserve"> </w:t>
      </w:r>
      <w:proofErr w:type="spellStart"/>
      <w:r w:rsidRPr="00CE58B4">
        <w:t>Energy</w:t>
      </w:r>
      <w:proofErr w:type="spellEnd"/>
      <w:r w:rsidRPr="00CE58B4">
        <w:t xml:space="preserve"> </w:t>
      </w:r>
      <w:proofErr w:type="spellStart"/>
      <w:r w:rsidRPr="00CE58B4">
        <w:t>efficienty</w:t>
      </w:r>
      <w:proofErr w:type="spellEnd"/>
      <w:r w:rsidRPr="00CE58B4">
        <w:t xml:space="preserve">, </w:t>
      </w:r>
      <w:proofErr w:type="spellStart"/>
      <w:r w:rsidRPr="00CE58B4">
        <w:t>effective</w:t>
      </w:r>
      <w:proofErr w:type="spellEnd"/>
      <w:r w:rsidRPr="00CE58B4">
        <w:t xml:space="preserve"> </w:t>
      </w:r>
      <w:proofErr w:type="spellStart"/>
      <w:r w:rsidRPr="00CE58B4">
        <w:t>using</w:t>
      </w:r>
      <w:proofErr w:type="spellEnd"/>
      <w:r w:rsidRPr="00CE58B4">
        <w:t xml:space="preserve"> of </w:t>
      </w:r>
      <w:proofErr w:type="spellStart"/>
      <w:r w:rsidRPr="00CE58B4">
        <w:t>energy</w:t>
      </w:r>
      <w:proofErr w:type="spellEnd"/>
      <w:r w:rsidRPr="00CE58B4">
        <w:t xml:space="preserve"> </w:t>
      </w:r>
      <w:proofErr w:type="spellStart"/>
      <w:r w:rsidRPr="00CE58B4">
        <w:t>resources</w:t>
      </w:r>
      <w:proofErr w:type="spellEnd"/>
    </w:p>
    <w:p w:rsidR="005C0EF9" w:rsidRPr="00CE58B4" w:rsidRDefault="005C0EF9" w:rsidP="00800B65">
      <w:pPr>
        <w:tabs>
          <w:tab w:val="left" w:pos="2396"/>
        </w:tabs>
        <w:jc w:val="both"/>
        <w:rPr>
          <w:sz w:val="20"/>
          <w:szCs w:val="20"/>
        </w:rPr>
      </w:pPr>
    </w:p>
    <w:p w:rsidR="005C0EF9" w:rsidRPr="00CE58B4" w:rsidRDefault="005C0EF9" w:rsidP="005C0EF9">
      <w:pPr>
        <w:tabs>
          <w:tab w:val="left" w:pos="2396"/>
        </w:tabs>
        <w:jc w:val="center"/>
        <w:rPr>
          <w:b/>
          <w:bCs/>
          <w:sz w:val="28"/>
          <w:szCs w:val="28"/>
        </w:rPr>
      </w:pPr>
      <w:proofErr w:type="spellStart"/>
      <w:r w:rsidRPr="00CE58B4">
        <w:rPr>
          <w:b/>
          <w:bCs/>
          <w:sz w:val="28"/>
          <w:szCs w:val="28"/>
        </w:rPr>
        <w:t>Abstract</w:t>
      </w:r>
      <w:proofErr w:type="spellEnd"/>
    </w:p>
    <w:p w:rsidR="005C0EF9" w:rsidRPr="00CE58B4" w:rsidRDefault="005C0EF9" w:rsidP="005C0EF9">
      <w:pPr>
        <w:tabs>
          <w:tab w:val="left" w:pos="2396"/>
        </w:tabs>
        <w:jc w:val="both"/>
      </w:pPr>
      <w:r w:rsidRPr="00CE58B4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6280480</wp:posOffset>
            </wp:positionH>
            <wp:positionV relativeFrom="paragraph">
              <wp:posOffset>1720442</wp:posOffset>
            </wp:positionV>
            <wp:extent cx="361950" cy="364823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58B4">
        <w:t xml:space="preserve">              </w:t>
      </w:r>
      <w:proofErr w:type="spellStart"/>
      <w:r w:rsidRPr="00CE58B4">
        <w:t>Several</w:t>
      </w:r>
      <w:proofErr w:type="spellEnd"/>
      <w:r w:rsidRPr="00CE58B4">
        <w:t xml:space="preserve"> </w:t>
      </w:r>
      <w:proofErr w:type="spellStart"/>
      <w:r w:rsidRPr="00CE58B4">
        <w:t>research</w:t>
      </w:r>
      <w:proofErr w:type="spellEnd"/>
      <w:r w:rsidRPr="00CE58B4">
        <w:t xml:space="preserve"> </w:t>
      </w:r>
      <w:proofErr w:type="spellStart"/>
      <w:r w:rsidRPr="00CE58B4">
        <w:t>topics</w:t>
      </w:r>
      <w:proofErr w:type="spellEnd"/>
      <w:r w:rsidRPr="00CE58B4">
        <w:t xml:space="preserve"> in </w:t>
      </w:r>
      <w:proofErr w:type="spellStart"/>
      <w:r w:rsidRPr="00CE58B4">
        <w:t>the</w:t>
      </w:r>
      <w:proofErr w:type="spellEnd"/>
      <w:r w:rsidRPr="00CE58B4">
        <w:t xml:space="preserve"> </w:t>
      </w:r>
      <w:proofErr w:type="spellStart"/>
      <w:r w:rsidRPr="00CE58B4">
        <w:t>field</w:t>
      </w:r>
      <w:proofErr w:type="spellEnd"/>
      <w:r w:rsidRPr="00CE58B4">
        <w:t xml:space="preserve"> of </w:t>
      </w:r>
      <w:proofErr w:type="spellStart"/>
      <w:r w:rsidRPr="00CE58B4">
        <w:t>the</w:t>
      </w:r>
      <w:proofErr w:type="spellEnd"/>
      <w:r w:rsidRPr="00CE58B4">
        <w:t xml:space="preserve"> </w:t>
      </w:r>
      <w:proofErr w:type="spellStart"/>
      <w:r w:rsidRPr="00CE58B4">
        <w:t>energy</w:t>
      </w:r>
      <w:proofErr w:type="spellEnd"/>
      <w:r w:rsidRPr="00CE58B4">
        <w:t xml:space="preserve"> </w:t>
      </w:r>
      <w:proofErr w:type="spellStart"/>
      <w:r w:rsidRPr="00CE58B4">
        <w:t>efficiency</w:t>
      </w:r>
      <w:proofErr w:type="spellEnd"/>
      <w:r w:rsidRPr="00CE58B4">
        <w:t xml:space="preserve"> in </w:t>
      </w:r>
      <w:proofErr w:type="spellStart"/>
      <w:r w:rsidRPr="00CE58B4">
        <w:t>the</w:t>
      </w:r>
      <w:proofErr w:type="spellEnd"/>
      <w:r w:rsidRPr="00CE58B4">
        <w:t xml:space="preserve"> </w:t>
      </w:r>
      <w:proofErr w:type="spellStart"/>
      <w:r w:rsidRPr="00CE58B4">
        <w:t>material</w:t>
      </w:r>
      <w:proofErr w:type="spellEnd"/>
      <w:r w:rsidRPr="00CE58B4">
        <w:t xml:space="preserve"> </w:t>
      </w:r>
      <w:proofErr w:type="spellStart"/>
      <w:r w:rsidRPr="00CE58B4">
        <w:t>production</w:t>
      </w:r>
      <w:proofErr w:type="spellEnd"/>
      <w:r w:rsidRPr="00CE58B4">
        <w:t xml:space="preserve"> </w:t>
      </w:r>
      <w:proofErr w:type="spellStart"/>
      <w:r w:rsidRPr="00CE58B4">
        <w:t>and</w:t>
      </w:r>
      <w:proofErr w:type="spellEnd"/>
      <w:r w:rsidRPr="00CE58B4">
        <w:t xml:space="preserve"> </w:t>
      </w:r>
      <w:proofErr w:type="spellStart"/>
      <w:r w:rsidRPr="00CE58B4">
        <w:t>energy</w:t>
      </w:r>
      <w:proofErr w:type="spellEnd"/>
      <w:r w:rsidRPr="00CE58B4">
        <w:t xml:space="preserve"> </w:t>
      </w:r>
      <w:proofErr w:type="spellStart"/>
      <w:r w:rsidRPr="00CE58B4">
        <w:t>conversion</w:t>
      </w:r>
      <w:proofErr w:type="spellEnd"/>
      <w:r w:rsidRPr="00CE58B4">
        <w:t xml:space="preserve"> </w:t>
      </w:r>
      <w:proofErr w:type="spellStart"/>
      <w:r w:rsidRPr="00CE58B4">
        <w:t>will</w:t>
      </w:r>
      <w:proofErr w:type="spellEnd"/>
      <w:r w:rsidRPr="00CE58B4">
        <w:t xml:space="preserve"> be </w:t>
      </w:r>
      <w:proofErr w:type="spellStart"/>
      <w:r w:rsidRPr="00CE58B4">
        <w:t>introduced</w:t>
      </w:r>
      <w:proofErr w:type="spellEnd"/>
      <w:r w:rsidRPr="00CE58B4">
        <w:t xml:space="preserve"> in </w:t>
      </w:r>
      <w:proofErr w:type="spellStart"/>
      <w:r w:rsidRPr="00CE58B4">
        <w:t>the</w:t>
      </w:r>
      <w:proofErr w:type="spellEnd"/>
      <w:r w:rsidRPr="00CE58B4">
        <w:t xml:space="preserve"> </w:t>
      </w:r>
      <w:proofErr w:type="spellStart"/>
      <w:r w:rsidRPr="00CE58B4">
        <w:t>frame</w:t>
      </w:r>
      <w:proofErr w:type="spellEnd"/>
      <w:r w:rsidRPr="00CE58B4">
        <w:t xml:space="preserve"> of </w:t>
      </w:r>
      <w:proofErr w:type="spellStart"/>
      <w:r w:rsidRPr="00CE58B4">
        <w:t>the</w:t>
      </w:r>
      <w:proofErr w:type="spellEnd"/>
      <w:r w:rsidRPr="00CE58B4">
        <w:t xml:space="preserve"> </w:t>
      </w:r>
      <w:proofErr w:type="spellStart"/>
      <w:r w:rsidRPr="00CE58B4">
        <w:t>presentation</w:t>
      </w:r>
      <w:proofErr w:type="spellEnd"/>
      <w:r w:rsidRPr="00CE58B4">
        <w:t xml:space="preserve">. How </w:t>
      </w:r>
      <w:proofErr w:type="spellStart"/>
      <w:r w:rsidRPr="00CE58B4">
        <w:t>to</w:t>
      </w:r>
      <w:proofErr w:type="spellEnd"/>
      <w:r w:rsidRPr="00CE58B4">
        <w:t xml:space="preserve"> </w:t>
      </w:r>
      <w:proofErr w:type="spellStart"/>
      <w:r w:rsidRPr="00CE58B4">
        <w:t>save</w:t>
      </w:r>
      <w:proofErr w:type="spellEnd"/>
      <w:r w:rsidRPr="00CE58B4">
        <w:t xml:space="preserve"> </w:t>
      </w:r>
      <w:proofErr w:type="spellStart"/>
      <w:r w:rsidRPr="00CE58B4">
        <w:t>energy</w:t>
      </w:r>
      <w:proofErr w:type="spellEnd"/>
      <w:r w:rsidRPr="00CE58B4">
        <w:t xml:space="preserve"> </w:t>
      </w:r>
      <w:proofErr w:type="spellStart"/>
      <w:r w:rsidRPr="00CE58B4">
        <w:t>or</w:t>
      </w:r>
      <w:proofErr w:type="spellEnd"/>
      <w:r w:rsidRPr="00CE58B4">
        <w:t xml:space="preserve"> how </w:t>
      </w:r>
      <w:proofErr w:type="spellStart"/>
      <w:r w:rsidRPr="00CE58B4">
        <w:t>to</w:t>
      </w:r>
      <w:proofErr w:type="spellEnd"/>
      <w:r w:rsidRPr="00CE58B4">
        <w:t xml:space="preserve"> </w:t>
      </w:r>
      <w:proofErr w:type="spellStart"/>
      <w:r w:rsidRPr="00CE58B4">
        <w:t>use</w:t>
      </w:r>
      <w:proofErr w:type="spellEnd"/>
      <w:r w:rsidRPr="00CE58B4">
        <w:t xml:space="preserve"> </w:t>
      </w:r>
      <w:proofErr w:type="spellStart"/>
      <w:r w:rsidRPr="00CE58B4">
        <w:t>the</w:t>
      </w:r>
      <w:proofErr w:type="spellEnd"/>
      <w:r w:rsidRPr="00CE58B4">
        <w:t xml:space="preserve"> </w:t>
      </w:r>
      <w:proofErr w:type="spellStart"/>
      <w:r w:rsidRPr="00CE58B4">
        <w:t>energy</w:t>
      </w:r>
      <w:proofErr w:type="spellEnd"/>
      <w:r w:rsidRPr="00CE58B4">
        <w:t xml:space="preserve"> </w:t>
      </w:r>
      <w:proofErr w:type="spellStart"/>
      <w:r w:rsidRPr="00CE58B4">
        <w:t>resources</w:t>
      </w:r>
      <w:proofErr w:type="spellEnd"/>
      <w:r w:rsidRPr="00CE58B4">
        <w:t xml:space="preserve"> </w:t>
      </w:r>
      <w:proofErr w:type="spellStart"/>
      <w:r w:rsidRPr="00CE58B4">
        <w:t>more</w:t>
      </w:r>
      <w:proofErr w:type="spellEnd"/>
      <w:r w:rsidRPr="00CE58B4">
        <w:t xml:space="preserve"> </w:t>
      </w:r>
      <w:proofErr w:type="spellStart"/>
      <w:r w:rsidRPr="00CE58B4">
        <w:t>effectively</w:t>
      </w:r>
      <w:proofErr w:type="spellEnd"/>
      <w:r w:rsidRPr="00CE58B4">
        <w:t xml:space="preserve"> is a </w:t>
      </w:r>
      <w:proofErr w:type="spellStart"/>
      <w:r w:rsidRPr="00CE58B4">
        <w:t>crucial</w:t>
      </w:r>
      <w:proofErr w:type="spellEnd"/>
      <w:r w:rsidRPr="00CE58B4">
        <w:t xml:space="preserve"> </w:t>
      </w:r>
      <w:proofErr w:type="spellStart"/>
      <w:r w:rsidRPr="00CE58B4">
        <w:t>issue</w:t>
      </w:r>
      <w:proofErr w:type="spellEnd"/>
      <w:r w:rsidRPr="00CE58B4">
        <w:t xml:space="preserve"> of </w:t>
      </w:r>
      <w:proofErr w:type="spellStart"/>
      <w:r w:rsidRPr="00CE58B4">
        <w:t>current</w:t>
      </w:r>
      <w:proofErr w:type="spellEnd"/>
      <w:r w:rsidRPr="00CE58B4">
        <w:t xml:space="preserve"> </w:t>
      </w:r>
      <w:proofErr w:type="spellStart"/>
      <w:r w:rsidRPr="00CE58B4">
        <w:t>research</w:t>
      </w:r>
      <w:proofErr w:type="spellEnd"/>
      <w:r w:rsidRPr="00CE58B4">
        <w:t xml:space="preserve"> </w:t>
      </w:r>
      <w:proofErr w:type="spellStart"/>
      <w:r w:rsidRPr="00CE58B4">
        <w:t>worldwide</w:t>
      </w:r>
      <w:proofErr w:type="spellEnd"/>
      <w:r w:rsidRPr="00CE58B4">
        <w:t xml:space="preserve">. New </w:t>
      </w:r>
      <w:proofErr w:type="spellStart"/>
      <w:r w:rsidRPr="00CE58B4">
        <w:t>research</w:t>
      </w:r>
      <w:proofErr w:type="spellEnd"/>
      <w:r w:rsidRPr="00CE58B4">
        <w:t xml:space="preserve"> </w:t>
      </w:r>
      <w:proofErr w:type="spellStart"/>
      <w:r w:rsidRPr="00CE58B4">
        <w:t>methods</w:t>
      </w:r>
      <w:proofErr w:type="spellEnd"/>
      <w:r w:rsidRPr="00CE58B4">
        <w:t xml:space="preserve"> </w:t>
      </w:r>
      <w:proofErr w:type="spellStart"/>
      <w:r w:rsidRPr="00CE58B4">
        <w:t>e.g</w:t>
      </w:r>
      <w:proofErr w:type="spellEnd"/>
      <w:r w:rsidRPr="00CE58B4">
        <w:t xml:space="preserve">. </w:t>
      </w:r>
      <w:proofErr w:type="spellStart"/>
      <w:r w:rsidRPr="00CE58B4">
        <w:t>the</w:t>
      </w:r>
      <w:proofErr w:type="spellEnd"/>
      <w:r w:rsidRPr="00CE58B4">
        <w:t xml:space="preserve"> </w:t>
      </w:r>
      <w:proofErr w:type="spellStart"/>
      <w:r w:rsidRPr="00CE58B4">
        <w:t>computational</w:t>
      </w:r>
      <w:proofErr w:type="spellEnd"/>
      <w:r w:rsidRPr="00CE58B4">
        <w:t xml:space="preserve"> </w:t>
      </w:r>
      <w:proofErr w:type="spellStart"/>
      <w:r w:rsidRPr="00CE58B4">
        <w:t>fluid</w:t>
      </w:r>
      <w:proofErr w:type="spellEnd"/>
      <w:r w:rsidRPr="00CE58B4">
        <w:t xml:space="preserve"> </w:t>
      </w:r>
      <w:proofErr w:type="spellStart"/>
      <w:r w:rsidRPr="00CE58B4">
        <w:t>dynamics</w:t>
      </w:r>
      <w:proofErr w:type="spellEnd"/>
      <w:r w:rsidRPr="00CE58B4">
        <w:t xml:space="preserve"> can be </w:t>
      </w:r>
      <w:proofErr w:type="spellStart"/>
      <w:r w:rsidRPr="00CE58B4">
        <w:t>used</w:t>
      </w:r>
      <w:proofErr w:type="spellEnd"/>
      <w:r w:rsidRPr="00CE58B4">
        <w:t xml:space="preserve"> </w:t>
      </w:r>
      <w:proofErr w:type="spellStart"/>
      <w:r w:rsidRPr="00CE58B4">
        <w:t>to</w:t>
      </w:r>
      <w:proofErr w:type="spellEnd"/>
      <w:r w:rsidRPr="00CE58B4">
        <w:t xml:space="preserve"> optimize </w:t>
      </w:r>
      <w:proofErr w:type="spellStart"/>
      <w:r w:rsidRPr="00CE58B4">
        <w:t>the</w:t>
      </w:r>
      <w:proofErr w:type="spellEnd"/>
      <w:r w:rsidRPr="00CE58B4">
        <w:t xml:space="preserve"> </w:t>
      </w:r>
      <w:proofErr w:type="spellStart"/>
      <w:r w:rsidRPr="00CE58B4">
        <w:t>material</w:t>
      </w:r>
      <w:proofErr w:type="spellEnd"/>
      <w:r w:rsidRPr="00CE58B4">
        <w:t xml:space="preserve"> </w:t>
      </w:r>
      <w:proofErr w:type="spellStart"/>
      <w:r w:rsidRPr="00CE58B4">
        <w:t>production</w:t>
      </w:r>
      <w:proofErr w:type="spellEnd"/>
      <w:r w:rsidRPr="00CE58B4">
        <w:t xml:space="preserve"> (</w:t>
      </w:r>
      <w:proofErr w:type="spellStart"/>
      <w:r w:rsidRPr="00CE58B4">
        <w:t>e.g</w:t>
      </w:r>
      <w:proofErr w:type="spellEnd"/>
      <w:r w:rsidRPr="00CE58B4">
        <w:t xml:space="preserve">. </w:t>
      </w:r>
      <w:proofErr w:type="spellStart"/>
      <w:r w:rsidRPr="00CE58B4">
        <w:t>during</w:t>
      </w:r>
      <w:proofErr w:type="spellEnd"/>
      <w:r w:rsidRPr="00CE58B4">
        <w:t xml:space="preserve"> </w:t>
      </w:r>
      <w:proofErr w:type="spellStart"/>
      <w:r w:rsidRPr="00CE58B4">
        <w:t>the</w:t>
      </w:r>
      <w:proofErr w:type="spellEnd"/>
      <w:r w:rsidRPr="00CE58B4">
        <w:t xml:space="preserve"> </w:t>
      </w:r>
      <w:proofErr w:type="spellStart"/>
      <w:r w:rsidRPr="00CE58B4">
        <w:t>foaming</w:t>
      </w:r>
      <w:proofErr w:type="spellEnd"/>
      <w:r w:rsidRPr="00CE58B4">
        <w:t xml:space="preserve"> </w:t>
      </w:r>
      <w:proofErr w:type="spellStart"/>
      <w:r w:rsidRPr="00CE58B4">
        <w:t>process</w:t>
      </w:r>
      <w:proofErr w:type="spellEnd"/>
      <w:r w:rsidRPr="00CE58B4">
        <w:t xml:space="preserve">) in </w:t>
      </w:r>
      <w:proofErr w:type="spellStart"/>
      <w:r w:rsidRPr="00CE58B4">
        <w:t>order</w:t>
      </w:r>
      <w:proofErr w:type="spellEnd"/>
      <w:r w:rsidRPr="00CE58B4">
        <w:t xml:space="preserve"> </w:t>
      </w:r>
      <w:proofErr w:type="spellStart"/>
      <w:r w:rsidRPr="00CE58B4">
        <w:t>to</w:t>
      </w:r>
      <w:proofErr w:type="spellEnd"/>
      <w:r w:rsidRPr="00CE58B4">
        <w:t xml:space="preserve"> </w:t>
      </w:r>
      <w:proofErr w:type="spellStart"/>
      <w:r w:rsidRPr="00CE58B4">
        <w:t>decrease</w:t>
      </w:r>
      <w:proofErr w:type="spellEnd"/>
      <w:r w:rsidRPr="00CE58B4">
        <w:t xml:space="preserve"> </w:t>
      </w:r>
      <w:proofErr w:type="spellStart"/>
      <w:r w:rsidRPr="00CE58B4">
        <w:t>the</w:t>
      </w:r>
      <w:proofErr w:type="spellEnd"/>
      <w:r w:rsidRPr="00CE58B4">
        <w:t xml:space="preserve"> </w:t>
      </w:r>
      <w:proofErr w:type="spellStart"/>
      <w:r w:rsidRPr="00CE58B4">
        <w:t>energy</w:t>
      </w:r>
      <w:proofErr w:type="spellEnd"/>
      <w:r w:rsidRPr="00CE58B4">
        <w:t xml:space="preserve"> </w:t>
      </w:r>
      <w:proofErr w:type="spellStart"/>
      <w:r w:rsidRPr="00CE58B4">
        <w:t>consumption</w:t>
      </w:r>
      <w:proofErr w:type="spellEnd"/>
      <w:r w:rsidRPr="00CE58B4">
        <w:t xml:space="preserve"> </w:t>
      </w:r>
      <w:proofErr w:type="spellStart"/>
      <w:r w:rsidRPr="00CE58B4">
        <w:t>and</w:t>
      </w:r>
      <w:proofErr w:type="spellEnd"/>
      <w:r w:rsidRPr="00CE58B4">
        <w:t xml:space="preserve"> </w:t>
      </w:r>
      <w:proofErr w:type="spellStart"/>
      <w:r w:rsidRPr="00CE58B4">
        <w:t>increase</w:t>
      </w:r>
      <w:proofErr w:type="spellEnd"/>
      <w:r w:rsidRPr="00CE58B4">
        <w:t xml:space="preserve"> </w:t>
      </w:r>
      <w:proofErr w:type="spellStart"/>
      <w:r w:rsidRPr="00CE58B4">
        <w:t>the</w:t>
      </w:r>
      <w:proofErr w:type="spellEnd"/>
      <w:r w:rsidRPr="00CE58B4">
        <w:t xml:space="preserve"> </w:t>
      </w:r>
      <w:proofErr w:type="spellStart"/>
      <w:r w:rsidRPr="00CE58B4">
        <w:t>material</w:t>
      </w:r>
      <w:proofErr w:type="spellEnd"/>
      <w:r w:rsidRPr="00CE58B4">
        <w:t xml:space="preserve"> </w:t>
      </w:r>
      <w:proofErr w:type="spellStart"/>
      <w:r w:rsidRPr="00CE58B4">
        <w:t>quality</w:t>
      </w:r>
      <w:proofErr w:type="spellEnd"/>
      <w:r w:rsidRPr="00CE58B4">
        <w:t xml:space="preserve"> </w:t>
      </w:r>
      <w:proofErr w:type="spellStart"/>
      <w:r w:rsidRPr="00CE58B4">
        <w:t>and</w:t>
      </w:r>
      <w:proofErr w:type="spellEnd"/>
      <w:r w:rsidRPr="00CE58B4">
        <w:t xml:space="preserve"> </w:t>
      </w:r>
      <w:proofErr w:type="spellStart"/>
      <w:r w:rsidRPr="00CE58B4">
        <w:t>structure</w:t>
      </w:r>
      <w:proofErr w:type="spellEnd"/>
      <w:r w:rsidRPr="00CE58B4">
        <w:t xml:space="preserve"> </w:t>
      </w:r>
      <w:proofErr w:type="spellStart"/>
      <w:r w:rsidRPr="00CE58B4">
        <w:t>homogeneity</w:t>
      </w:r>
      <w:proofErr w:type="spellEnd"/>
      <w:r w:rsidRPr="00CE58B4">
        <w:t xml:space="preserve">. </w:t>
      </w:r>
      <w:proofErr w:type="spellStart"/>
      <w:r w:rsidRPr="00CE58B4">
        <w:t>Furthermore</w:t>
      </w:r>
      <w:proofErr w:type="spellEnd"/>
      <w:r w:rsidRPr="00CE58B4">
        <w:t xml:space="preserve">, </w:t>
      </w:r>
      <w:proofErr w:type="spellStart"/>
      <w:r w:rsidRPr="00CE58B4">
        <w:t>new</w:t>
      </w:r>
      <w:proofErr w:type="spellEnd"/>
      <w:r w:rsidRPr="00CE58B4">
        <w:t xml:space="preserve"> </w:t>
      </w:r>
      <w:proofErr w:type="spellStart"/>
      <w:r w:rsidRPr="00CE58B4">
        <w:t>smart</w:t>
      </w:r>
      <w:proofErr w:type="spellEnd"/>
      <w:r w:rsidRPr="00CE58B4">
        <w:t xml:space="preserve"> </w:t>
      </w:r>
      <w:proofErr w:type="spellStart"/>
      <w:r w:rsidRPr="00CE58B4">
        <w:t>materials</w:t>
      </w:r>
      <w:proofErr w:type="spellEnd"/>
      <w:r w:rsidRPr="00CE58B4">
        <w:t xml:space="preserve"> can </w:t>
      </w:r>
      <w:proofErr w:type="spellStart"/>
      <w:r w:rsidRPr="00CE58B4">
        <w:t>offer</w:t>
      </w:r>
      <w:proofErr w:type="spellEnd"/>
      <w:r w:rsidRPr="00CE58B4">
        <w:t xml:space="preserve"> </w:t>
      </w:r>
      <w:proofErr w:type="spellStart"/>
      <w:r w:rsidRPr="00CE58B4">
        <w:t>possibilities</w:t>
      </w:r>
      <w:proofErr w:type="spellEnd"/>
      <w:r w:rsidRPr="00CE58B4">
        <w:t xml:space="preserve"> </w:t>
      </w:r>
      <w:proofErr w:type="spellStart"/>
      <w:r w:rsidRPr="00CE58B4">
        <w:t>to</w:t>
      </w:r>
      <w:proofErr w:type="spellEnd"/>
      <w:r w:rsidRPr="00CE58B4">
        <w:t xml:space="preserve"> </w:t>
      </w:r>
      <w:proofErr w:type="spellStart"/>
      <w:r w:rsidRPr="00CE58B4">
        <w:t>effectively</w:t>
      </w:r>
      <w:proofErr w:type="spellEnd"/>
      <w:r w:rsidRPr="00CE58B4">
        <w:t xml:space="preserve"> </w:t>
      </w:r>
      <w:proofErr w:type="spellStart"/>
      <w:r w:rsidRPr="00CE58B4">
        <w:t>use</w:t>
      </w:r>
      <w:proofErr w:type="spellEnd"/>
      <w:r w:rsidRPr="00CE58B4">
        <w:t xml:space="preserve"> </w:t>
      </w:r>
      <w:proofErr w:type="spellStart"/>
      <w:r w:rsidRPr="00CE58B4">
        <w:t>the</w:t>
      </w:r>
      <w:proofErr w:type="spellEnd"/>
      <w:r w:rsidRPr="00CE58B4">
        <w:t xml:space="preserve"> </w:t>
      </w:r>
      <w:proofErr w:type="spellStart"/>
      <w:r w:rsidRPr="00CE58B4">
        <w:t>energy</w:t>
      </w:r>
      <w:proofErr w:type="spellEnd"/>
      <w:r w:rsidRPr="00CE58B4">
        <w:t xml:space="preserve"> </w:t>
      </w:r>
      <w:proofErr w:type="spellStart"/>
      <w:r w:rsidRPr="00CE58B4">
        <w:t>or</w:t>
      </w:r>
      <w:proofErr w:type="spellEnd"/>
      <w:r w:rsidRPr="00CE58B4">
        <w:t xml:space="preserve"> </w:t>
      </w:r>
      <w:proofErr w:type="spellStart"/>
      <w:r w:rsidRPr="00CE58B4">
        <w:t>even</w:t>
      </w:r>
      <w:proofErr w:type="spellEnd"/>
      <w:r w:rsidRPr="00CE58B4">
        <w:t xml:space="preserve"> </w:t>
      </w:r>
      <w:proofErr w:type="spellStart"/>
      <w:r w:rsidRPr="00CE58B4">
        <w:t>to</w:t>
      </w:r>
      <w:proofErr w:type="spellEnd"/>
      <w:r w:rsidRPr="00CE58B4">
        <w:t xml:space="preserve"> </w:t>
      </w:r>
      <w:proofErr w:type="spellStart"/>
      <w:r w:rsidRPr="00CE58B4">
        <w:t>harvest</w:t>
      </w:r>
      <w:proofErr w:type="spellEnd"/>
      <w:r w:rsidRPr="00CE58B4">
        <w:t xml:space="preserve"> </w:t>
      </w:r>
      <w:proofErr w:type="spellStart"/>
      <w:r w:rsidRPr="00CE58B4">
        <w:t>lost</w:t>
      </w:r>
      <w:proofErr w:type="spellEnd"/>
      <w:r w:rsidRPr="00CE58B4">
        <w:t xml:space="preserve"> </w:t>
      </w:r>
      <w:proofErr w:type="spellStart"/>
      <w:r w:rsidRPr="00CE58B4">
        <w:t>energy</w:t>
      </w:r>
      <w:proofErr w:type="spellEnd"/>
      <w:r w:rsidRPr="00CE58B4">
        <w:t xml:space="preserve">. </w:t>
      </w:r>
      <w:proofErr w:type="spellStart"/>
      <w:r w:rsidRPr="00CE58B4">
        <w:t>In</w:t>
      </w:r>
      <w:proofErr w:type="spellEnd"/>
      <w:r w:rsidRPr="00CE58B4">
        <w:t xml:space="preserve"> </w:t>
      </w:r>
      <w:proofErr w:type="spellStart"/>
      <w:r w:rsidRPr="00CE58B4">
        <w:t>order</w:t>
      </w:r>
      <w:proofErr w:type="spellEnd"/>
      <w:r w:rsidRPr="00CE58B4">
        <w:t xml:space="preserve"> </w:t>
      </w:r>
      <w:proofErr w:type="spellStart"/>
      <w:r w:rsidRPr="00CE58B4">
        <w:t>to</w:t>
      </w:r>
      <w:proofErr w:type="spellEnd"/>
      <w:r w:rsidRPr="00CE58B4">
        <w:t xml:space="preserve"> </w:t>
      </w:r>
      <w:proofErr w:type="spellStart"/>
      <w:r w:rsidRPr="00CE58B4">
        <w:t>demonstrate</w:t>
      </w:r>
      <w:proofErr w:type="spellEnd"/>
      <w:r w:rsidRPr="00CE58B4">
        <w:t xml:space="preserve"> </w:t>
      </w:r>
      <w:proofErr w:type="spellStart"/>
      <w:r w:rsidRPr="00CE58B4">
        <w:t>application</w:t>
      </w:r>
      <w:proofErr w:type="spellEnd"/>
      <w:r w:rsidRPr="00CE58B4">
        <w:t xml:space="preserve"> of </w:t>
      </w:r>
      <w:proofErr w:type="spellStart"/>
      <w:r w:rsidRPr="00CE58B4">
        <w:t>research</w:t>
      </w:r>
      <w:proofErr w:type="spellEnd"/>
      <w:r w:rsidRPr="00CE58B4">
        <w:t xml:space="preserve"> </w:t>
      </w:r>
      <w:proofErr w:type="spellStart"/>
      <w:r w:rsidRPr="00CE58B4">
        <w:t>various</w:t>
      </w:r>
      <w:proofErr w:type="spellEnd"/>
      <w:r w:rsidRPr="00CE58B4">
        <w:t xml:space="preserve"> </w:t>
      </w:r>
      <w:proofErr w:type="spellStart"/>
      <w:r w:rsidRPr="00CE58B4">
        <w:t>experimental</w:t>
      </w:r>
      <w:proofErr w:type="spellEnd"/>
      <w:r w:rsidRPr="00CE58B4">
        <w:t xml:space="preserve"> </w:t>
      </w:r>
      <w:proofErr w:type="spellStart"/>
      <w:r w:rsidRPr="00CE58B4">
        <w:t>models</w:t>
      </w:r>
      <w:proofErr w:type="spellEnd"/>
      <w:r w:rsidRPr="00CE58B4">
        <w:t xml:space="preserve"> </w:t>
      </w:r>
      <w:proofErr w:type="spellStart"/>
      <w:r w:rsidRPr="00CE58B4">
        <w:t>were</w:t>
      </w:r>
      <w:proofErr w:type="spellEnd"/>
      <w:r w:rsidRPr="00CE58B4">
        <w:t xml:space="preserve"> </w:t>
      </w:r>
      <w:proofErr w:type="spellStart"/>
      <w:r w:rsidRPr="00CE58B4">
        <w:t>designed</w:t>
      </w:r>
      <w:proofErr w:type="spellEnd"/>
      <w:r w:rsidRPr="00CE58B4">
        <w:t xml:space="preserve"> </w:t>
      </w:r>
      <w:proofErr w:type="spellStart"/>
      <w:r w:rsidRPr="00CE58B4">
        <w:t>and</w:t>
      </w:r>
      <w:proofErr w:type="spellEnd"/>
      <w:r w:rsidRPr="00CE58B4">
        <w:t xml:space="preserve"> </w:t>
      </w:r>
      <w:proofErr w:type="spellStart"/>
      <w:r w:rsidRPr="00CE58B4">
        <w:t>obtained</w:t>
      </w:r>
      <w:proofErr w:type="spellEnd"/>
      <w:r w:rsidRPr="00CE58B4">
        <w:t xml:space="preserve"> </w:t>
      </w:r>
      <w:proofErr w:type="spellStart"/>
      <w:r w:rsidRPr="00CE58B4">
        <w:t>results</w:t>
      </w:r>
      <w:proofErr w:type="spellEnd"/>
      <w:r w:rsidRPr="00CE58B4">
        <w:t xml:space="preserve"> </w:t>
      </w:r>
      <w:proofErr w:type="spellStart"/>
      <w:r w:rsidRPr="00CE58B4">
        <w:t>mostly</w:t>
      </w:r>
      <w:proofErr w:type="spellEnd"/>
      <w:r w:rsidRPr="00CE58B4">
        <w:t xml:space="preserve"> </w:t>
      </w:r>
      <w:proofErr w:type="spellStart"/>
      <w:r w:rsidRPr="00CE58B4">
        <w:t>measured</w:t>
      </w:r>
      <w:proofErr w:type="spellEnd"/>
      <w:r w:rsidRPr="00CE58B4">
        <w:t xml:space="preserve"> </w:t>
      </w:r>
      <w:proofErr w:type="spellStart"/>
      <w:r w:rsidRPr="00CE58B4">
        <w:t>were</w:t>
      </w:r>
      <w:proofErr w:type="spellEnd"/>
      <w:r w:rsidRPr="00CE58B4">
        <w:t xml:space="preserve"> </w:t>
      </w:r>
      <w:proofErr w:type="spellStart"/>
      <w:r w:rsidRPr="00CE58B4">
        <w:t>successfully</w:t>
      </w:r>
      <w:proofErr w:type="spellEnd"/>
      <w:r w:rsidRPr="00CE58B4">
        <w:t xml:space="preserve"> </w:t>
      </w:r>
      <w:proofErr w:type="spellStart"/>
      <w:r w:rsidRPr="00CE58B4">
        <w:t>applied</w:t>
      </w:r>
      <w:proofErr w:type="spellEnd"/>
      <w:r w:rsidRPr="00CE58B4">
        <w:t xml:space="preserve"> </w:t>
      </w:r>
      <w:proofErr w:type="spellStart"/>
      <w:r w:rsidRPr="00CE58B4">
        <w:t>for</w:t>
      </w:r>
      <w:proofErr w:type="spellEnd"/>
      <w:r w:rsidRPr="00CE58B4">
        <w:t xml:space="preserve"> a </w:t>
      </w:r>
      <w:proofErr w:type="spellStart"/>
      <w:r w:rsidRPr="00CE58B4">
        <w:t>validation</w:t>
      </w:r>
      <w:proofErr w:type="spellEnd"/>
      <w:r w:rsidRPr="00CE58B4">
        <w:t xml:space="preserve"> of </w:t>
      </w:r>
      <w:proofErr w:type="spellStart"/>
      <w:r w:rsidRPr="00CE58B4">
        <w:t>theoretical</w:t>
      </w:r>
      <w:proofErr w:type="spellEnd"/>
      <w:r w:rsidRPr="00CE58B4">
        <w:t xml:space="preserve"> </w:t>
      </w:r>
      <w:proofErr w:type="spellStart"/>
      <w:r w:rsidRPr="00CE58B4">
        <w:t>or</w:t>
      </w:r>
      <w:proofErr w:type="spellEnd"/>
      <w:r w:rsidRPr="00CE58B4">
        <w:t xml:space="preserve"> </w:t>
      </w:r>
      <w:proofErr w:type="spellStart"/>
      <w:r w:rsidRPr="00CE58B4">
        <w:t>numerical</w:t>
      </w:r>
      <w:proofErr w:type="spellEnd"/>
      <w:r w:rsidRPr="00CE58B4">
        <w:t xml:space="preserve"> </w:t>
      </w:r>
      <w:proofErr w:type="spellStart"/>
      <w:r w:rsidRPr="00CE58B4">
        <w:t>results</w:t>
      </w:r>
      <w:proofErr w:type="spellEnd"/>
      <w:r w:rsidRPr="00CE58B4">
        <w:t>.</w:t>
      </w:r>
      <w:r w:rsidRPr="00CE58B4">
        <w:rPr>
          <w:sz w:val="28"/>
          <w:szCs w:val="28"/>
        </w:rPr>
        <w:t xml:space="preserve"> </w:t>
      </w:r>
    </w:p>
    <w:sectPr w:rsidR="005C0EF9" w:rsidRPr="00CE58B4" w:rsidSect="006B174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B90"/>
    <w:rsid w:val="00324B7D"/>
    <w:rsid w:val="00385381"/>
    <w:rsid w:val="003B1F25"/>
    <w:rsid w:val="00420210"/>
    <w:rsid w:val="00423B90"/>
    <w:rsid w:val="005B6705"/>
    <w:rsid w:val="005C0EF9"/>
    <w:rsid w:val="006B1743"/>
    <w:rsid w:val="007F0C31"/>
    <w:rsid w:val="00800B65"/>
    <w:rsid w:val="008808BE"/>
    <w:rsid w:val="00B34251"/>
    <w:rsid w:val="00CE58B4"/>
    <w:rsid w:val="00D055C0"/>
    <w:rsid w:val="00DD7A42"/>
    <w:rsid w:val="00E7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17CA5"/>
  <w15:chartTrackingRefBased/>
  <w15:docId w15:val="{88FED8FB-5BE1-EC42-B808-E582EB01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tr-T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B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23B9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Yigit Turan</cp:lastModifiedBy>
  <cp:revision>2</cp:revision>
  <dcterms:created xsi:type="dcterms:W3CDTF">2020-01-18T11:45:00Z</dcterms:created>
  <dcterms:modified xsi:type="dcterms:W3CDTF">2020-01-18T11:45:00Z</dcterms:modified>
</cp:coreProperties>
</file>